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32270" w14:textId="77777777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Развитие социальных навыков.</w:t>
      </w:r>
      <w:r w:rsidRPr="00EA597F">
        <w:rPr>
          <w:sz w:val="23"/>
          <w:szCs w:val="23"/>
        </w:rPr>
        <w:t xml:space="preserve"> Научить ребёнка конструктивно общаться со сверстниками и педагогами, разрешать конфликты, работать в команде.  </w:t>
      </w:r>
    </w:p>
    <w:p w14:paraId="63ED00A5" w14:textId="77777777" w:rsidR="00EA597F" w:rsidRPr="008B2E85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Снижение тревожности.</w:t>
      </w:r>
      <w:r w:rsidRPr="00EA597F">
        <w:rPr>
          <w:sz w:val="23"/>
          <w:szCs w:val="23"/>
        </w:rPr>
        <w:t> Создать в классе и дома атмосферу безопасности, где ошибки воспринимаются как часть обучения, а не как катастрофа.</w:t>
      </w:r>
    </w:p>
    <w:p w14:paraId="70C0301B" w14:textId="76E327C2" w:rsidR="00116704" w:rsidRPr="00116704" w:rsidRDefault="00116704" w:rsidP="00116704">
      <w:pPr>
        <w:shd w:val="clear" w:color="auto" w:fill="FFFFFF"/>
        <w:spacing w:before="6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167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Когда обращаться к специалисту</w:t>
      </w:r>
      <w:r w:rsidR="00D52B2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?</w:t>
      </w:r>
    </w:p>
    <w:p w14:paraId="1802792B" w14:textId="74711E85" w:rsidR="00116704" w:rsidRPr="00116704" w:rsidRDefault="00116704" w:rsidP="0011670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167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признаки дезадаптации сохраняются дольше двух месяцев, ребёнок отказывается идти в школу более двух раз в неделю, появились соматические жалобы или резко упала успеваемость — это повод обратиться к школьному психологу или другому профильному специалисту. Своевременная помощь значительно снижает выраженность проблем</w:t>
      </w:r>
      <w:r w:rsidRPr="00D52B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31EF15C1" w14:textId="217AC33F" w:rsidR="00116704" w:rsidRPr="00116704" w:rsidRDefault="00116704" w:rsidP="0011670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167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Главное в профилактике — это не просто «поддержать» ребёнка в трудную минуту, а создать для него условия, в которых он сможет успешно развиваться, учиться и общаться, чувствуя себя в безопасности и принятым</w:t>
      </w:r>
      <w:r w:rsidRPr="00D52B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0E7628B0" w14:textId="66039C03" w:rsidR="00EA597F" w:rsidRPr="00D52B2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50225" w14:textId="10B0243B" w:rsidR="00EA597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A964B" w14:textId="24149131" w:rsidR="00EA597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12C564" w14:textId="1F2B56D6" w:rsidR="00EA597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AF0A7C" w14:textId="42322079" w:rsidR="00EA597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48B3D" w14:textId="672E6F5C" w:rsidR="00EA597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31235" w14:textId="088E69C7" w:rsidR="00EA597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7CA7C5" w14:textId="7B3D1E68" w:rsidR="00EA597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C486EC" w14:textId="7878F169" w:rsidR="00EA597F" w:rsidRDefault="00EA597F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F68F3" w14:textId="77777777" w:rsidR="00BB3D71" w:rsidRDefault="00BB3D71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968B79" w14:textId="77777777" w:rsidR="00231338" w:rsidRDefault="00231338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44043F" w14:textId="7296DC83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1402">
        <w:rPr>
          <w:rFonts w:ascii="Times New Roman" w:hAnsi="Times New Roman" w:cs="Times New Roman"/>
          <w:b/>
          <w:bCs/>
          <w:sz w:val="28"/>
          <w:szCs w:val="28"/>
        </w:rPr>
        <w:t xml:space="preserve">Режим работы ПМПК: </w:t>
      </w:r>
    </w:p>
    <w:p w14:paraId="2B514688" w14:textId="77777777" w:rsidR="002648EE" w:rsidRPr="00281402" w:rsidRDefault="002648EE" w:rsidP="002648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950648" w14:textId="77777777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1402">
        <w:rPr>
          <w:rFonts w:ascii="Times New Roman" w:hAnsi="Times New Roman" w:cs="Times New Roman"/>
          <w:b/>
          <w:bCs/>
          <w:sz w:val="28"/>
          <w:szCs w:val="28"/>
        </w:rPr>
        <w:t xml:space="preserve">Прием документов: </w:t>
      </w:r>
    </w:p>
    <w:p w14:paraId="02C89DEB" w14:textId="77777777" w:rsidR="007D78E2" w:rsidRDefault="007D78E2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1E95D4" w14:textId="61FEB091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402">
        <w:rPr>
          <w:rFonts w:ascii="Times New Roman" w:hAnsi="Times New Roman" w:cs="Times New Roman"/>
          <w:sz w:val="28"/>
          <w:szCs w:val="28"/>
        </w:rPr>
        <w:t xml:space="preserve">среда, пятница с </w:t>
      </w:r>
      <w:r w:rsidR="00A71BCF">
        <w:rPr>
          <w:rFonts w:ascii="Times New Roman" w:hAnsi="Times New Roman" w:cs="Times New Roman"/>
          <w:sz w:val="28"/>
          <w:szCs w:val="28"/>
        </w:rPr>
        <w:t>9</w:t>
      </w:r>
      <w:r w:rsidR="00A71BCF" w:rsidRPr="000810EE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0810EE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281402">
        <w:rPr>
          <w:rFonts w:ascii="Times New Roman" w:hAnsi="Times New Roman" w:cs="Times New Roman"/>
          <w:sz w:val="28"/>
          <w:szCs w:val="28"/>
        </w:rPr>
        <w:t xml:space="preserve"> до 16</w:t>
      </w:r>
      <w:r w:rsidRPr="000810EE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281402">
        <w:rPr>
          <w:rFonts w:ascii="Times New Roman" w:hAnsi="Times New Roman" w:cs="Times New Roman"/>
          <w:sz w:val="28"/>
          <w:szCs w:val="28"/>
        </w:rPr>
        <w:t xml:space="preserve"> ч.</w:t>
      </w:r>
    </w:p>
    <w:p w14:paraId="3266D343" w14:textId="01855D46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402">
        <w:rPr>
          <w:rFonts w:ascii="Times New Roman" w:hAnsi="Times New Roman" w:cs="Times New Roman"/>
          <w:sz w:val="28"/>
          <w:szCs w:val="28"/>
        </w:rPr>
        <w:t>перерыв с 12</w:t>
      </w:r>
      <w:r w:rsidRPr="000810EE"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 w:rsidRPr="00281402">
        <w:rPr>
          <w:rFonts w:ascii="Times New Roman" w:hAnsi="Times New Roman" w:cs="Times New Roman"/>
          <w:sz w:val="28"/>
          <w:szCs w:val="28"/>
        </w:rPr>
        <w:t xml:space="preserve"> до 13</w:t>
      </w:r>
      <w:r w:rsidRPr="000810EE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281402">
        <w:rPr>
          <w:rFonts w:ascii="Times New Roman" w:hAnsi="Times New Roman" w:cs="Times New Roman"/>
          <w:sz w:val="28"/>
          <w:szCs w:val="28"/>
        </w:rPr>
        <w:t xml:space="preserve"> ч.</w:t>
      </w:r>
    </w:p>
    <w:p w14:paraId="2DC384BD" w14:textId="77777777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4E77F8" w14:textId="6A4AB8AB" w:rsidR="00E10868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1402">
        <w:rPr>
          <w:rFonts w:ascii="Times New Roman" w:hAnsi="Times New Roman" w:cs="Times New Roman"/>
          <w:b/>
          <w:bCs/>
          <w:sz w:val="28"/>
          <w:szCs w:val="28"/>
        </w:rPr>
        <w:t xml:space="preserve">Дни заседания ПМПК: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3"/>
        <w:gridCol w:w="2424"/>
      </w:tblGrid>
      <w:tr w:rsidR="000810EE" w14:paraId="6CD38EFC" w14:textId="77777777" w:rsidTr="000810EE">
        <w:tc>
          <w:tcPr>
            <w:tcW w:w="2423" w:type="dxa"/>
            <w:vAlign w:val="center"/>
          </w:tcPr>
          <w:p w14:paraId="6ABA44B8" w14:textId="77777777" w:rsidR="000810EE" w:rsidRDefault="000810EE" w:rsidP="000810EE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онедельник</w:t>
            </w: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06EB3032" w14:textId="52793DEB" w:rsidR="000810EE" w:rsidRDefault="000810EE" w:rsidP="000810EE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орник</w:t>
            </w: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ED84C1A" w14:textId="07A4B07B" w:rsidR="000810EE" w:rsidRDefault="000810EE" w:rsidP="000810EE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верг</w:t>
            </w:r>
          </w:p>
        </w:tc>
        <w:tc>
          <w:tcPr>
            <w:tcW w:w="2424" w:type="dxa"/>
            <w:vAlign w:val="center"/>
          </w:tcPr>
          <w:p w14:paraId="4AEC7865" w14:textId="655F01C8" w:rsidR="000810EE" w:rsidRDefault="000810EE" w:rsidP="000810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>с 9:00 до 14:30ч.</w:t>
            </w:r>
          </w:p>
        </w:tc>
      </w:tr>
      <w:tr w:rsidR="000810EE" w14:paraId="6D22D8B2" w14:textId="77777777" w:rsidTr="000810EE">
        <w:trPr>
          <w:trHeight w:val="451"/>
        </w:trPr>
        <w:tc>
          <w:tcPr>
            <w:tcW w:w="4847" w:type="dxa"/>
            <w:gridSpan w:val="2"/>
            <w:vAlign w:val="center"/>
          </w:tcPr>
          <w:p w14:paraId="747CA715" w14:textId="3463B736" w:rsidR="000810EE" w:rsidRPr="00281402" w:rsidRDefault="000810EE" w:rsidP="007D78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>перерыв с 12</w:t>
            </w:r>
            <w:r w:rsidRPr="000810E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 xml:space="preserve"> до 13</w:t>
            </w:r>
            <w:r w:rsidRPr="000810E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281402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</w:p>
        </w:tc>
      </w:tr>
    </w:tbl>
    <w:p w14:paraId="7DAE8748" w14:textId="77777777" w:rsidR="000810EE" w:rsidRDefault="000810EE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0B439" w14:textId="77777777" w:rsidR="007D78E2" w:rsidRPr="00281402" w:rsidRDefault="007D78E2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1F210" w14:textId="77777777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402">
        <w:rPr>
          <w:rFonts w:ascii="Times New Roman" w:hAnsi="Times New Roman" w:cs="Times New Roman"/>
          <w:b/>
          <w:bCs/>
          <w:sz w:val="28"/>
          <w:szCs w:val="28"/>
        </w:rPr>
        <w:t xml:space="preserve">Адрес: </w:t>
      </w:r>
      <w:r w:rsidRPr="00281402">
        <w:rPr>
          <w:rFonts w:ascii="Times New Roman" w:hAnsi="Times New Roman" w:cs="Times New Roman"/>
          <w:sz w:val="28"/>
          <w:szCs w:val="28"/>
        </w:rPr>
        <w:t>г. Белореченск,</w:t>
      </w:r>
    </w:p>
    <w:p w14:paraId="3CB01785" w14:textId="4B85B9FF" w:rsidR="002648EE" w:rsidRPr="00281402" w:rsidRDefault="00A71BCF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648EE" w:rsidRPr="00281402">
        <w:rPr>
          <w:rFonts w:ascii="Times New Roman" w:hAnsi="Times New Roman" w:cs="Times New Roman"/>
          <w:sz w:val="28"/>
          <w:szCs w:val="28"/>
        </w:rPr>
        <w:t xml:space="preserve">л. </w:t>
      </w:r>
      <w:r>
        <w:rPr>
          <w:rFonts w:ascii="Times New Roman" w:hAnsi="Times New Roman" w:cs="Times New Roman"/>
          <w:sz w:val="28"/>
          <w:szCs w:val="28"/>
        </w:rPr>
        <w:t>Ленина, 78</w:t>
      </w:r>
      <w:r w:rsidR="000810EE">
        <w:rPr>
          <w:rFonts w:ascii="Times New Roman" w:hAnsi="Times New Roman" w:cs="Times New Roman"/>
          <w:sz w:val="28"/>
          <w:szCs w:val="28"/>
        </w:rPr>
        <w:t>, 2 этаж</w:t>
      </w:r>
    </w:p>
    <w:p w14:paraId="659F92CC" w14:textId="77777777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A6BAFD" w14:textId="01FDCF6D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402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281402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281402">
        <w:rPr>
          <w:rFonts w:ascii="Times New Roman" w:hAnsi="Times New Roman" w:cs="Times New Roman"/>
          <w:b/>
          <w:bCs/>
          <w:sz w:val="28"/>
          <w:szCs w:val="28"/>
          <w:lang w:val="en-US"/>
        </w:rPr>
        <w:t>mail</w:t>
      </w:r>
      <w:r w:rsidRPr="0028140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81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1402">
        <w:rPr>
          <w:rFonts w:ascii="Times New Roman" w:hAnsi="Times New Roman" w:cs="Times New Roman"/>
          <w:sz w:val="28"/>
          <w:szCs w:val="28"/>
          <w:lang w:val="en-US"/>
        </w:rPr>
        <w:t>belpmpk</w:t>
      </w:r>
      <w:proofErr w:type="spellEnd"/>
      <w:r w:rsidRPr="00281402">
        <w:rPr>
          <w:rFonts w:ascii="Times New Roman" w:hAnsi="Times New Roman" w:cs="Times New Roman"/>
          <w:sz w:val="28"/>
          <w:szCs w:val="28"/>
        </w:rPr>
        <w:t>@</w:t>
      </w:r>
      <w:r w:rsidRPr="0028140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814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8140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4A831CA3" w14:textId="77777777" w:rsidR="002648EE" w:rsidRPr="00281402" w:rsidRDefault="002648EE" w:rsidP="002648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43CC7" w14:textId="6853AB9E" w:rsidR="008A3855" w:rsidRPr="002719B2" w:rsidRDefault="002648EE" w:rsidP="002719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1402">
        <w:rPr>
          <w:rFonts w:ascii="Times New Roman" w:hAnsi="Times New Roman" w:cs="Times New Roman"/>
          <w:b/>
          <w:bCs/>
          <w:sz w:val="28"/>
          <w:szCs w:val="28"/>
        </w:rPr>
        <w:t>Телефон: 8(86155)</w:t>
      </w:r>
      <w:r w:rsidR="00A71BCF">
        <w:rPr>
          <w:rFonts w:ascii="Times New Roman" w:hAnsi="Times New Roman" w:cs="Times New Roman"/>
          <w:b/>
          <w:bCs/>
          <w:sz w:val="28"/>
          <w:szCs w:val="28"/>
        </w:rPr>
        <w:t>6-00-92</w:t>
      </w:r>
    </w:p>
    <w:p w14:paraId="6EA273F3" w14:textId="77777777" w:rsidR="00245E44" w:rsidRDefault="00245E44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FD1F77" w14:textId="615D48BB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BC1C61" w14:textId="1599850A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19545" w14:textId="15183A3B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7EABD2" w14:textId="5F926E94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9150F" w14:textId="6499AC80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B9259" w14:textId="7DAA5717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DC09D1" w14:textId="36713F2A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0F67D" w14:textId="214CF726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22933" w14:textId="6DE34C70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F84665" w14:textId="77777777" w:rsidR="00BB3D71" w:rsidRDefault="00BB3D71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11DF28" w14:textId="0079DC17" w:rsidR="008A3855" w:rsidRDefault="008A3855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Белореченский филиал</w:t>
      </w:r>
    </w:p>
    <w:p w14:paraId="27539DB7" w14:textId="77777777" w:rsidR="00A533EB" w:rsidRDefault="008A3855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07C">
        <w:rPr>
          <w:rFonts w:ascii="Times New Roman" w:hAnsi="Times New Roman" w:cs="Times New Roman"/>
          <w:b/>
          <w:bCs/>
          <w:sz w:val="28"/>
          <w:szCs w:val="28"/>
        </w:rPr>
        <w:t>ГБУ КК «Центр диагностики и</w:t>
      </w:r>
    </w:p>
    <w:p w14:paraId="55AB0794" w14:textId="0180052F" w:rsidR="008A3855" w:rsidRPr="00CA507C" w:rsidRDefault="008A3855" w:rsidP="00AC1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07C">
        <w:rPr>
          <w:rFonts w:ascii="Times New Roman" w:hAnsi="Times New Roman" w:cs="Times New Roman"/>
          <w:b/>
          <w:bCs/>
          <w:sz w:val="28"/>
          <w:szCs w:val="28"/>
        </w:rPr>
        <w:t xml:space="preserve"> консультирования»</w:t>
      </w:r>
    </w:p>
    <w:p w14:paraId="1D4E90F5" w14:textId="77777777" w:rsidR="008A3855" w:rsidRPr="00CA507C" w:rsidRDefault="008A3855" w:rsidP="00AC1D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1BD8D3" w14:textId="59C08A2D" w:rsidR="008A3855" w:rsidRDefault="008A3855" w:rsidP="008A38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</w:p>
    <w:p w14:paraId="4A81D310" w14:textId="718AEA2C" w:rsidR="00B234C4" w:rsidRDefault="00B234C4" w:rsidP="008A38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</w:p>
    <w:p w14:paraId="79468042" w14:textId="7AF37543" w:rsidR="00B234C4" w:rsidRDefault="008B2E85" w:rsidP="008A38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  <w:r>
        <w:rPr>
          <w:noProof/>
        </w:rPr>
        <w:drawing>
          <wp:inline distT="0" distB="0" distL="0" distR="0" wp14:anchorId="68E695BB" wp14:editId="4E9E4BD0">
            <wp:extent cx="2654574" cy="2331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566" cy="237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0CE57" w14:textId="457FD728" w:rsidR="00B234C4" w:rsidRDefault="00B234C4" w:rsidP="008A38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</w:p>
    <w:p w14:paraId="4959FDFA" w14:textId="530EDE3D" w:rsidR="008A3855" w:rsidRDefault="008A3855" w:rsidP="008A38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</w:p>
    <w:p w14:paraId="13EE5548" w14:textId="77777777" w:rsidR="005D4C88" w:rsidRDefault="005D4C88" w:rsidP="008A38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</w:p>
    <w:p w14:paraId="7C347F79" w14:textId="77777777" w:rsidR="005D4C88" w:rsidRDefault="005D4C88" w:rsidP="00B234C4">
      <w:pPr>
        <w:spacing w:after="0"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</w:p>
    <w:p w14:paraId="6F670025" w14:textId="77777777" w:rsidR="008B2E85" w:rsidRDefault="008B2E85" w:rsidP="008B2E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Профилактика школьной</w:t>
      </w:r>
    </w:p>
    <w:p w14:paraId="0F84176A" w14:textId="0BCA6A91" w:rsidR="008B2E85" w:rsidRDefault="008B2E85" w:rsidP="008B2E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дезаптации</w:t>
      </w:r>
      <w:proofErr w:type="spellEnd"/>
    </w:p>
    <w:p w14:paraId="32FD8F41" w14:textId="5D7D8E3A" w:rsidR="002F7635" w:rsidRPr="000810EE" w:rsidRDefault="002F7635" w:rsidP="008B2E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8367F58" w14:textId="77777777" w:rsidR="008A3855" w:rsidRPr="00CA507C" w:rsidRDefault="008A3855" w:rsidP="008A38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C037E7" w14:textId="77777777" w:rsidR="008A3855" w:rsidRPr="00CA507C" w:rsidRDefault="008A3855" w:rsidP="008A38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2D3FBC" w14:textId="6F6402EC" w:rsidR="008A3855" w:rsidRDefault="008A3855" w:rsidP="008A38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2EFDC6" w14:textId="77777777" w:rsidR="008A3855" w:rsidRDefault="008A3855" w:rsidP="00EA59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247DC8" w14:textId="16B03502" w:rsidR="006B2A4C" w:rsidRPr="002F7635" w:rsidRDefault="00CA507C" w:rsidP="008B2E85">
      <w:pPr>
        <w:spacing w:after="0" w:line="240" w:lineRule="auto"/>
        <w:jc w:val="center"/>
        <w:rPr>
          <w:rStyle w:val="c2"/>
          <w:rFonts w:ascii="Times New Roman" w:hAnsi="Times New Roman" w:cs="Times New Roman"/>
          <w:b/>
          <w:bCs/>
          <w:sz w:val="28"/>
          <w:szCs w:val="28"/>
        </w:rPr>
      </w:pPr>
      <w:r w:rsidRPr="00CA507C">
        <w:rPr>
          <w:rFonts w:ascii="Times New Roman" w:hAnsi="Times New Roman" w:cs="Times New Roman"/>
          <w:b/>
          <w:bCs/>
          <w:sz w:val="28"/>
          <w:szCs w:val="28"/>
        </w:rPr>
        <w:t>г. Белореченск, 202</w:t>
      </w:r>
      <w:r w:rsidR="00255AD4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11C3C225" w14:textId="77777777" w:rsidR="008B2E85" w:rsidRDefault="008B2E85" w:rsidP="008B2E85">
      <w:pPr>
        <w:pStyle w:val="Default"/>
      </w:pPr>
    </w:p>
    <w:p w14:paraId="7017F333" w14:textId="77777777" w:rsidR="00AC42C6" w:rsidRDefault="008B2E85" w:rsidP="00EA597F">
      <w:pPr>
        <w:shd w:val="clear" w:color="auto" w:fill="FFFFFF"/>
        <w:spacing w:after="0" w:line="240" w:lineRule="auto"/>
        <w:jc w:val="both"/>
        <w:outlineLvl w:val="1"/>
      </w:pPr>
      <w:r>
        <w:t xml:space="preserve"> </w:t>
      </w:r>
    </w:p>
    <w:p w14:paraId="3319B797" w14:textId="68E68F65" w:rsidR="008B2E85" w:rsidRDefault="008B2E85" w:rsidP="00EA597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D52B2F">
        <w:rPr>
          <w:rFonts w:ascii="Times New Roman" w:hAnsi="Times New Roman" w:cs="Times New Roman"/>
          <w:b/>
          <w:bCs/>
          <w:sz w:val="28"/>
          <w:szCs w:val="28"/>
        </w:rPr>
        <w:lastRenderedPageBreak/>
        <w:t>Школьная дезадаптация</w:t>
      </w:r>
      <w:r w:rsidRPr="008B2E85">
        <w:rPr>
          <w:rFonts w:ascii="Times New Roman" w:hAnsi="Times New Roman" w:cs="Times New Roman"/>
          <w:b/>
          <w:bCs/>
        </w:rPr>
        <w:t xml:space="preserve"> </w:t>
      </w:r>
      <w:r w:rsidRPr="008B2E85">
        <w:rPr>
          <w:rFonts w:ascii="Times New Roman" w:hAnsi="Times New Roman" w:cs="Times New Roman"/>
        </w:rPr>
        <w:t>— это образование у ребенка неадекватных механизмов приспособления к школе в виде нарушений учебной деятельности и поведения, появления конфликтных отношений, психогенных заболеваний и реакций, повышения уровня тревожности, искажений в личностном развитии.</w:t>
      </w:r>
    </w:p>
    <w:p w14:paraId="5DD12980" w14:textId="24A5CB9A" w:rsidR="008B2E85" w:rsidRDefault="008B2E85" w:rsidP="00EA597F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Возникновение школьной дезадаптации </w:t>
      </w:r>
      <w:r w:rsidR="00EA597F">
        <w:rPr>
          <w:sz w:val="23"/>
          <w:szCs w:val="23"/>
        </w:rPr>
        <w:t>связывают со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следующими причинами: </w:t>
      </w:r>
    </w:p>
    <w:p w14:paraId="3C320DB5" w14:textId="3AC68FA0" w:rsidR="008B2E85" w:rsidRDefault="00EA597F" w:rsidP="00EA597F">
      <w:pPr>
        <w:pStyle w:val="Default"/>
        <w:spacing w:after="27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3"/>
          <w:szCs w:val="23"/>
        </w:rPr>
        <w:t xml:space="preserve">несформированность навыков и приемов учебной деятельности, приводящая к снижению успеваемости; </w:t>
      </w:r>
    </w:p>
    <w:p w14:paraId="6744BC68" w14:textId="5E1E5ABC" w:rsidR="008B2E85" w:rsidRDefault="00EA597F" w:rsidP="00EA597F">
      <w:pPr>
        <w:pStyle w:val="Default"/>
        <w:spacing w:after="27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несформированность мотивации учения (у некоторых школьников сохраняется дошкольная ориентация на внешние атрибуты школы); </w:t>
      </w:r>
    </w:p>
    <w:p w14:paraId="52FCD1F3" w14:textId="08B2F3E2" w:rsidR="008B2E85" w:rsidRDefault="00EA597F" w:rsidP="00EA597F">
      <w:pPr>
        <w:pStyle w:val="Default"/>
        <w:spacing w:after="27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неспособность произвольно управлять своим поведением, вниманием; </w:t>
      </w:r>
    </w:p>
    <w:p w14:paraId="480F2DE5" w14:textId="25A35E9C" w:rsidR="008B2E85" w:rsidRDefault="00EA597F" w:rsidP="00EA597F">
      <w:pPr>
        <w:pStyle w:val="Default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неумение приспособиться к темпу школьной жизни в силу особенностей темперамента </w:t>
      </w:r>
    </w:p>
    <w:p w14:paraId="6BD7E80E" w14:textId="0780A2D3" w:rsidR="008B2E85" w:rsidRDefault="008B2E85" w:rsidP="00EA597F">
      <w:pPr>
        <w:pStyle w:val="Default"/>
        <w:jc w:val="both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Признаками дезадаптации являются: </w:t>
      </w:r>
    </w:p>
    <w:p w14:paraId="54EE4723" w14:textId="1FE73D6D" w:rsidR="008B2E85" w:rsidRDefault="00EA597F" w:rsidP="00EA597F">
      <w:pPr>
        <w:pStyle w:val="Default"/>
        <w:spacing w:after="27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негативное эмоциональное отношение к школе; </w:t>
      </w:r>
    </w:p>
    <w:p w14:paraId="542BF2D7" w14:textId="7AC68C5A" w:rsidR="008B2E85" w:rsidRDefault="00EA597F" w:rsidP="00EA597F">
      <w:pPr>
        <w:pStyle w:val="Default"/>
        <w:spacing w:after="27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3"/>
          <w:szCs w:val="23"/>
        </w:rPr>
        <w:t xml:space="preserve">высокая устойчивая тревожность; </w:t>
      </w:r>
    </w:p>
    <w:p w14:paraId="350FF5E0" w14:textId="4FF232AF" w:rsidR="008B2E85" w:rsidRDefault="00EA597F" w:rsidP="00EA597F">
      <w:pPr>
        <w:pStyle w:val="Default"/>
        <w:spacing w:after="27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повышенная эмоциональная лабильность; </w:t>
      </w:r>
    </w:p>
    <w:p w14:paraId="40586F10" w14:textId="2A055CB8" w:rsidR="008B2E85" w:rsidRDefault="00EA597F" w:rsidP="00EA597F">
      <w:pPr>
        <w:pStyle w:val="Default"/>
        <w:spacing w:after="27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низкая работоспособность; </w:t>
      </w:r>
    </w:p>
    <w:p w14:paraId="1BA986BE" w14:textId="1024E191" w:rsidR="008B2E85" w:rsidRDefault="00EA597F" w:rsidP="00EA597F">
      <w:pPr>
        <w:pStyle w:val="Default"/>
        <w:spacing w:after="27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двигательная расторможенность; </w:t>
      </w:r>
    </w:p>
    <w:p w14:paraId="51A2D6E7" w14:textId="5C6141A7" w:rsidR="008B2E85" w:rsidRDefault="00EA597F" w:rsidP="00EA597F">
      <w:pPr>
        <w:pStyle w:val="Default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трудность общения с учителем и сверстниками. </w:t>
      </w:r>
    </w:p>
    <w:p w14:paraId="17C504C7" w14:textId="77777777" w:rsidR="008B2E85" w:rsidRDefault="008B2E85" w:rsidP="00EA597F">
      <w:pPr>
        <w:pStyle w:val="Default"/>
        <w:jc w:val="both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К симптомам нарушения адаптации относятся также: </w:t>
      </w:r>
    </w:p>
    <w:p w14:paraId="7C54FF03" w14:textId="6E0558AB" w:rsidR="008B2E85" w:rsidRDefault="00EA597F" w:rsidP="00EA597F">
      <w:pPr>
        <w:pStyle w:val="Default"/>
        <w:spacing w:after="28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боязнь не выполнить школьные задания, страх перед учителем, товарищами </w:t>
      </w:r>
    </w:p>
    <w:p w14:paraId="63C8032F" w14:textId="2E620D0A" w:rsidR="008B2E85" w:rsidRDefault="00EA597F" w:rsidP="00EA597F">
      <w:pPr>
        <w:pStyle w:val="Default"/>
        <w:spacing w:after="28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чувство неполноценности, негативизм; </w:t>
      </w:r>
    </w:p>
    <w:p w14:paraId="0B2F0DE6" w14:textId="62CD2E10" w:rsidR="008B2E85" w:rsidRDefault="00EA597F" w:rsidP="00EA597F">
      <w:pPr>
        <w:pStyle w:val="Default"/>
        <w:spacing w:after="28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уход в себя, отсутствие интереса к играм; </w:t>
      </w:r>
    </w:p>
    <w:p w14:paraId="2734F2A5" w14:textId="14270D30" w:rsidR="008B2E85" w:rsidRDefault="00EA597F" w:rsidP="00EA597F">
      <w:pPr>
        <w:pStyle w:val="Default"/>
        <w:spacing w:after="28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психосоматические жалобы; </w:t>
      </w:r>
    </w:p>
    <w:p w14:paraId="354D5F5C" w14:textId="3EE2F2EC" w:rsidR="008B2E85" w:rsidRDefault="00EA597F" w:rsidP="00EA597F">
      <w:pPr>
        <w:pStyle w:val="Default"/>
        <w:spacing w:after="28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агрессивные действия; </w:t>
      </w:r>
    </w:p>
    <w:p w14:paraId="745027D5" w14:textId="28F05BE1" w:rsidR="008B2E85" w:rsidRDefault="00EA597F" w:rsidP="00EA597F">
      <w:pPr>
        <w:pStyle w:val="Default"/>
        <w:spacing w:after="28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общая заторможенность; </w:t>
      </w:r>
    </w:p>
    <w:p w14:paraId="4215074C" w14:textId="5E5543A6" w:rsidR="008B2E85" w:rsidRDefault="00EA597F" w:rsidP="00EA597F">
      <w:pPr>
        <w:pStyle w:val="Default"/>
        <w:jc w:val="both"/>
        <w:rPr>
          <w:sz w:val="23"/>
          <w:szCs w:val="23"/>
        </w:rPr>
      </w:pPr>
      <w:r>
        <w:rPr>
          <w:sz w:val="20"/>
          <w:szCs w:val="20"/>
        </w:rPr>
        <w:t>-</w:t>
      </w:r>
      <w:r w:rsidR="008B2E85">
        <w:rPr>
          <w:sz w:val="20"/>
          <w:szCs w:val="20"/>
        </w:rPr>
        <w:t xml:space="preserve"> </w:t>
      </w:r>
      <w:r w:rsidR="008B2E85">
        <w:rPr>
          <w:sz w:val="23"/>
          <w:szCs w:val="23"/>
        </w:rPr>
        <w:t xml:space="preserve">чрезмерная застенчивость, плаксивость, депрессия. </w:t>
      </w:r>
    </w:p>
    <w:p w14:paraId="7D1D8FFC" w14:textId="45CE983B" w:rsidR="008B2E85" w:rsidRPr="008B2E85" w:rsidRDefault="008B2E85" w:rsidP="00EA597F">
      <w:pPr>
        <w:pStyle w:val="Default"/>
        <w:jc w:val="both"/>
        <w:rPr>
          <w:b/>
          <w:bCs/>
          <w:sz w:val="28"/>
          <w:szCs w:val="28"/>
        </w:rPr>
      </w:pPr>
      <w:r w:rsidRPr="008B2E85">
        <w:rPr>
          <w:b/>
          <w:bCs/>
          <w:sz w:val="28"/>
          <w:szCs w:val="28"/>
        </w:rPr>
        <w:t>Профилактика школьной дезадаптации детей</w:t>
      </w:r>
      <w:r>
        <w:rPr>
          <w:b/>
          <w:bCs/>
          <w:sz w:val="28"/>
          <w:szCs w:val="28"/>
        </w:rPr>
        <w:t xml:space="preserve"> </w:t>
      </w:r>
      <w:r w:rsidR="00EA597F">
        <w:rPr>
          <w:b/>
          <w:bCs/>
          <w:sz w:val="28"/>
          <w:szCs w:val="28"/>
        </w:rPr>
        <w:t>рекомендации:</w:t>
      </w:r>
    </w:p>
    <w:p w14:paraId="7229AE0E" w14:textId="77777777" w:rsidR="008B2E85" w:rsidRPr="008B2E85" w:rsidRDefault="008B2E85" w:rsidP="00EA597F">
      <w:pPr>
        <w:pStyle w:val="Default"/>
        <w:jc w:val="both"/>
        <w:rPr>
          <w:sz w:val="23"/>
          <w:szCs w:val="23"/>
        </w:rPr>
      </w:pPr>
      <w:r w:rsidRPr="008B2E85">
        <w:rPr>
          <w:sz w:val="23"/>
          <w:szCs w:val="23"/>
        </w:rPr>
        <w:t>Ниже перечислено несколько советов, которые являются первичной профилактикой школьной дезадаптации ребенка.</w:t>
      </w:r>
    </w:p>
    <w:p w14:paraId="44074480" w14:textId="6AA398C1" w:rsidR="008B2E85" w:rsidRPr="008B2E85" w:rsidRDefault="008B2E85" w:rsidP="00EA597F">
      <w:pPr>
        <w:pStyle w:val="Default"/>
        <w:jc w:val="both"/>
        <w:rPr>
          <w:b/>
          <w:bCs/>
          <w:sz w:val="23"/>
          <w:szCs w:val="23"/>
        </w:rPr>
      </w:pPr>
      <w:r w:rsidRPr="008B2E85">
        <w:rPr>
          <w:b/>
          <w:bCs/>
          <w:sz w:val="23"/>
          <w:szCs w:val="23"/>
        </w:rPr>
        <w:t xml:space="preserve"> Не спешите</w:t>
      </w:r>
    </w:p>
    <w:p w14:paraId="41B49BEE" w14:textId="77777777" w:rsidR="00EA597F" w:rsidRDefault="008B2E85" w:rsidP="00EA597F">
      <w:pPr>
        <w:pStyle w:val="Default"/>
        <w:jc w:val="both"/>
        <w:rPr>
          <w:sz w:val="23"/>
          <w:szCs w:val="23"/>
        </w:rPr>
      </w:pPr>
      <w:r w:rsidRPr="008B2E85">
        <w:rPr>
          <w:sz w:val="23"/>
          <w:szCs w:val="23"/>
        </w:rPr>
        <w:t>В основном ребенок полностью подготавливается к учебе в возрасте 7-8 лет. Отдавать его в школу раньше не стоит, чтобы не отнимать возможность побыть маленьким.</w:t>
      </w:r>
    </w:p>
    <w:p w14:paraId="37B8BF97" w14:textId="269F20A8" w:rsidR="008B2E85" w:rsidRPr="00EA597F" w:rsidRDefault="008B2E85" w:rsidP="00EA597F">
      <w:pPr>
        <w:pStyle w:val="Default"/>
        <w:jc w:val="both"/>
        <w:rPr>
          <w:sz w:val="23"/>
          <w:szCs w:val="23"/>
        </w:rPr>
      </w:pPr>
      <w:r w:rsidRPr="008B2E85">
        <w:rPr>
          <w:b/>
          <w:bCs/>
          <w:sz w:val="23"/>
          <w:szCs w:val="23"/>
        </w:rPr>
        <w:t>Развивайтесь, играя</w:t>
      </w:r>
    </w:p>
    <w:p w14:paraId="459AE4BD" w14:textId="77777777" w:rsidR="008B2E85" w:rsidRPr="008B2E85" w:rsidRDefault="008B2E85" w:rsidP="00EA597F">
      <w:pPr>
        <w:pStyle w:val="Default"/>
        <w:jc w:val="both"/>
        <w:rPr>
          <w:sz w:val="23"/>
          <w:szCs w:val="23"/>
        </w:rPr>
      </w:pPr>
      <w:r w:rsidRPr="008B2E85">
        <w:rPr>
          <w:sz w:val="23"/>
          <w:szCs w:val="23"/>
        </w:rPr>
        <w:t>Для скорого включения ребенка в учебный процесс старайтесь тренировать его память и внимание. Лучше это делать в формате игры. Пробуйте развивать логическое мышление. Ссылки в Сети откроют для вас множество способов, как делать это весело.</w:t>
      </w:r>
    </w:p>
    <w:p w14:paraId="6245FB2D" w14:textId="0CE29A28" w:rsidR="008B2E85" w:rsidRPr="008B2E85" w:rsidRDefault="008B2E85" w:rsidP="00EA597F">
      <w:pPr>
        <w:pStyle w:val="Default"/>
        <w:jc w:val="both"/>
        <w:rPr>
          <w:b/>
          <w:bCs/>
          <w:sz w:val="23"/>
          <w:szCs w:val="23"/>
        </w:rPr>
      </w:pPr>
      <w:r w:rsidRPr="008B2E85">
        <w:rPr>
          <w:b/>
          <w:bCs/>
          <w:sz w:val="23"/>
          <w:szCs w:val="23"/>
        </w:rPr>
        <w:t>Готовьтесь к школе</w:t>
      </w:r>
    </w:p>
    <w:p w14:paraId="31C1E95B" w14:textId="77777777" w:rsidR="008B2E85" w:rsidRPr="008B2E85" w:rsidRDefault="008B2E85" w:rsidP="00EA597F">
      <w:pPr>
        <w:pStyle w:val="Default"/>
        <w:jc w:val="both"/>
        <w:rPr>
          <w:sz w:val="23"/>
          <w:szCs w:val="23"/>
        </w:rPr>
      </w:pPr>
      <w:r w:rsidRPr="008B2E85">
        <w:rPr>
          <w:sz w:val="23"/>
          <w:szCs w:val="23"/>
        </w:rPr>
        <w:t>Говорится в этом случае не только о развитии навыков письма и счета. Расскажите ребенку в подробностях, что его ждет, а также почему учиться — хорошо и обязательно. Играйте с ним в школу, проигрывайте возможные ситуации. Делитесь собственным положительным опытом, так как в адаптации он точно может помочь.</w:t>
      </w:r>
    </w:p>
    <w:p w14:paraId="77221322" w14:textId="518BD386" w:rsidR="008B2E85" w:rsidRPr="008B2E85" w:rsidRDefault="008B2E85" w:rsidP="00EA597F">
      <w:pPr>
        <w:pStyle w:val="Default"/>
        <w:jc w:val="both"/>
        <w:rPr>
          <w:b/>
          <w:bCs/>
          <w:sz w:val="23"/>
          <w:szCs w:val="23"/>
        </w:rPr>
      </w:pPr>
      <w:r w:rsidRPr="008B2E85">
        <w:rPr>
          <w:b/>
          <w:bCs/>
          <w:sz w:val="23"/>
          <w:szCs w:val="23"/>
        </w:rPr>
        <w:t>Посоветуйтесь с психологом</w:t>
      </w:r>
    </w:p>
    <w:p w14:paraId="7144FFB3" w14:textId="7654E2FB" w:rsidR="008B2E85" w:rsidRDefault="008B2E85" w:rsidP="00EA597F">
      <w:pPr>
        <w:pStyle w:val="Default"/>
        <w:jc w:val="both"/>
        <w:rPr>
          <w:sz w:val="23"/>
          <w:szCs w:val="23"/>
        </w:rPr>
      </w:pPr>
      <w:r w:rsidRPr="008B2E85">
        <w:rPr>
          <w:sz w:val="23"/>
          <w:szCs w:val="23"/>
        </w:rPr>
        <w:t>Если вы столкнулись с трудностями, нет ничего зазорного в обращении к специалисту, который поможет обнаружить проблему в зачатке и избавиться от нее.</w:t>
      </w:r>
    </w:p>
    <w:p w14:paraId="201A41C6" w14:textId="444EDB2C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sz w:val="23"/>
          <w:szCs w:val="23"/>
        </w:rPr>
        <w:t xml:space="preserve">Если вы заметили тревожные признаки, важно не игнорировать проблему, а действовать.  </w:t>
      </w:r>
    </w:p>
    <w:p w14:paraId="2E9BBC4C" w14:textId="609179B8" w:rsidR="00D52B2F" w:rsidRPr="00D52B2F" w:rsidRDefault="00D52B2F" w:rsidP="00EA597F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D52B2F">
        <w:rPr>
          <w:rFonts w:eastAsia="Times New Roman"/>
          <w:b/>
          <w:color w:val="auto"/>
          <w:sz w:val="28"/>
          <w:szCs w:val="28"/>
          <w:lang w:eastAsia="ru-RU"/>
        </w:rPr>
        <w:t>Если вы заметили тревожные признаки, важно не игнорировать проблему, а действовать</w:t>
      </w:r>
      <w:r>
        <w:rPr>
          <w:rFonts w:eastAsia="Times New Roman"/>
          <w:b/>
          <w:color w:val="auto"/>
          <w:sz w:val="28"/>
          <w:szCs w:val="28"/>
          <w:lang w:eastAsia="ru-RU"/>
        </w:rPr>
        <w:t>:</w:t>
      </w:r>
    </w:p>
    <w:p w14:paraId="2A5A0480" w14:textId="48598DA5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Поговорите с ребёнком.</w:t>
      </w:r>
      <w:r w:rsidRPr="00EA597F">
        <w:rPr>
          <w:sz w:val="23"/>
          <w:szCs w:val="23"/>
        </w:rPr>
        <w:t xml:space="preserve"> Постарайтесь понять его чувства, не критикуйте за трудности, а поддерживайте.  </w:t>
      </w:r>
    </w:p>
    <w:p w14:paraId="5A6B657C" w14:textId="45B48AB5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Обратитесь к специалистам.</w:t>
      </w:r>
      <w:r w:rsidRPr="00EA597F">
        <w:rPr>
          <w:sz w:val="23"/>
          <w:szCs w:val="23"/>
        </w:rPr>
        <w:t xml:space="preserve"> Школьный психолог проведёт диагностику, выявит причины и составит план помощи. При необходимости подключаются невролог, психиатр, </w:t>
      </w:r>
      <w:proofErr w:type="spellStart"/>
      <w:r w:rsidRPr="00EA597F">
        <w:rPr>
          <w:sz w:val="23"/>
          <w:szCs w:val="23"/>
        </w:rPr>
        <w:t>нейропсихолог</w:t>
      </w:r>
      <w:proofErr w:type="spellEnd"/>
      <w:r w:rsidRPr="00EA597F">
        <w:rPr>
          <w:sz w:val="23"/>
          <w:szCs w:val="23"/>
        </w:rPr>
        <w:t xml:space="preserve">, логопед-дефектолог.  </w:t>
      </w:r>
    </w:p>
    <w:p w14:paraId="65212EB8" w14:textId="6252A71D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Работайте в команде.</w:t>
      </w:r>
      <w:r w:rsidRPr="00EA597F">
        <w:rPr>
          <w:sz w:val="23"/>
          <w:szCs w:val="23"/>
        </w:rPr>
        <w:t xml:space="preserve"> Эффективнее всего — совместные усилия родителей, учителей и специалистов. </w:t>
      </w:r>
    </w:p>
    <w:p w14:paraId="450A3F88" w14:textId="50F066C9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Родители</w:t>
      </w:r>
      <w:r w:rsidRPr="00EA597F">
        <w:rPr>
          <w:sz w:val="23"/>
          <w:szCs w:val="23"/>
        </w:rPr>
        <w:t xml:space="preserve"> создают дома поддерживающую атмосферу, помогают с режимом и домашними заданиями, но не делают всё за ребёнка. </w:t>
      </w:r>
    </w:p>
    <w:p w14:paraId="35341375" w14:textId="7D20B229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Учителя</w:t>
      </w:r>
      <w:r w:rsidRPr="00EA597F">
        <w:rPr>
          <w:sz w:val="23"/>
          <w:szCs w:val="23"/>
        </w:rPr>
        <w:t xml:space="preserve"> могут скорректировать подход: использовать более понятные объяснения, вовлекать ребёнка в работу, помогать выстраивать отношения в классе. </w:t>
      </w:r>
    </w:p>
    <w:p w14:paraId="29DB3B2F" w14:textId="1BD542CA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Для профилактики</w:t>
      </w:r>
      <w:r w:rsidRPr="00EA597F">
        <w:rPr>
          <w:sz w:val="23"/>
          <w:szCs w:val="23"/>
        </w:rPr>
        <w:t> полезно заранее готовить ребёнка к школе: обсуждать предстоящие изменения, развивать навыки самоорганизации, не перегружать дополнительными занятиями. </w:t>
      </w:r>
    </w:p>
    <w:p w14:paraId="19F1FADB" w14:textId="77777777" w:rsid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sz w:val="23"/>
          <w:szCs w:val="23"/>
        </w:rPr>
        <w:t>Главное — не оставлять ребёнка один на один с трудностями. Своевременная помощь значительно повышает шансы на успешную адаптацию. </w:t>
      </w:r>
    </w:p>
    <w:p w14:paraId="7FB439AF" w14:textId="77777777" w:rsidR="00EA597F" w:rsidRPr="00EA597F" w:rsidRDefault="00EA597F" w:rsidP="00EA597F">
      <w:pPr>
        <w:pStyle w:val="Default"/>
        <w:jc w:val="both"/>
        <w:rPr>
          <w:b/>
          <w:bCs/>
          <w:sz w:val="23"/>
          <w:szCs w:val="23"/>
        </w:rPr>
      </w:pPr>
      <w:r w:rsidRPr="008B2E85">
        <w:rPr>
          <w:sz w:val="23"/>
          <w:szCs w:val="23"/>
        </w:rPr>
        <w:t xml:space="preserve"> </w:t>
      </w:r>
      <w:r w:rsidRPr="00EA597F">
        <w:rPr>
          <w:b/>
          <w:bCs/>
          <w:sz w:val="23"/>
          <w:szCs w:val="23"/>
        </w:rPr>
        <w:t>Основные направления профилактики</w:t>
      </w:r>
    </w:p>
    <w:p w14:paraId="4015E33D" w14:textId="57C3AAD1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sz w:val="23"/>
          <w:szCs w:val="23"/>
        </w:rPr>
        <w:t xml:space="preserve">Работа должна вестись комплексно, с участием всех участников образовательного процесса: детей, родителей и педагогов.  </w:t>
      </w:r>
    </w:p>
    <w:p w14:paraId="22BB6DF5" w14:textId="77777777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Работа с ребёнком:</w:t>
      </w:r>
    </w:p>
    <w:p w14:paraId="0B761ED5" w14:textId="3F567056" w:rsidR="00EA597F" w:rsidRPr="00EA597F" w:rsidRDefault="00EA597F" w:rsidP="00EA597F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Развитие навыков саморегуляции.</w:t>
      </w:r>
      <w:r w:rsidRPr="00EA597F">
        <w:rPr>
          <w:sz w:val="23"/>
          <w:szCs w:val="23"/>
        </w:rPr>
        <w:t xml:space="preserve"> Помочь ребёнку научиться управлять своим вниманием, эмоциями, поведением. Это можно делать через игры, специальные упражнения.  </w:t>
      </w:r>
    </w:p>
    <w:p w14:paraId="0FCE26F8" w14:textId="22F5F62D" w:rsidR="002B5406" w:rsidRPr="00F727B0" w:rsidRDefault="00EA597F" w:rsidP="00F727B0">
      <w:pPr>
        <w:pStyle w:val="Default"/>
        <w:jc w:val="both"/>
        <w:rPr>
          <w:sz w:val="23"/>
          <w:szCs w:val="23"/>
        </w:rPr>
      </w:pPr>
      <w:r w:rsidRPr="00EA597F">
        <w:rPr>
          <w:b/>
          <w:bCs/>
          <w:sz w:val="23"/>
          <w:szCs w:val="23"/>
        </w:rPr>
        <w:t>Формирование учебной мотивации.</w:t>
      </w:r>
      <w:r w:rsidRPr="00EA597F">
        <w:rPr>
          <w:sz w:val="23"/>
          <w:szCs w:val="23"/>
        </w:rPr>
        <w:t xml:space="preserve"> Помочь ребёнку увидеть смысл в учёбе, помочь ему найти то, что его действительно интересует. Важно избегать как завышенных ожиданий, так и </w:t>
      </w:r>
      <w:r w:rsidR="00D52B2F" w:rsidRPr="00EA597F">
        <w:rPr>
          <w:sz w:val="23"/>
          <w:szCs w:val="23"/>
        </w:rPr>
        <w:t>вседозволенности</w:t>
      </w:r>
      <w:r w:rsidR="00D52B2F">
        <w:rPr>
          <w:sz w:val="23"/>
          <w:szCs w:val="23"/>
        </w:rPr>
        <w:t>.</w:t>
      </w:r>
      <w:r w:rsidR="00F727B0">
        <w:rPr>
          <w:sz w:val="23"/>
          <w:szCs w:val="23"/>
        </w:rPr>
        <w:t>\</w:t>
      </w:r>
      <w:bookmarkStart w:id="0" w:name="_GoBack"/>
      <w:bookmarkEnd w:id="0"/>
    </w:p>
    <w:sectPr w:rsidR="002B5406" w:rsidRPr="00F727B0" w:rsidSect="00D41762">
      <w:pgSz w:w="16838" w:h="11906" w:orient="landscape"/>
      <w:pgMar w:top="709" w:right="820" w:bottom="568" w:left="709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869"/>
    <w:multiLevelType w:val="multilevel"/>
    <w:tmpl w:val="4ECE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205AE"/>
    <w:multiLevelType w:val="hybridMultilevel"/>
    <w:tmpl w:val="3D344F3E"/>
    <w:lvl w:ilvl="0" w:tplc="7F86D6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C6C7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3E4A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4038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9E44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088D5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E33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BA82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F601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F3727"/>
    <w:multiLevelType w:val="multilevel"/>
    <w:tmpl w:val="0BCA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3A406F"/>
    <w:multiLevelType w:val="multilevel"/>
    <w:tmpl w:val="24B2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310CD"/>
    <w:multiLevelType w:val="hybridMultilevel"/>
    <w:tmpl w:val="90CC54CE"/>
    <w:lvl w:ilvl="0" w:tplc="BDAC29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4CD7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708E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14C9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42A5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D0FF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3498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FC070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80AED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431C9"/>
    <w:multiLevelType w:val="multilevel"/>
    <w:tmpl w:val="3366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B1239"/>
    <w:multiLevelType w:val="hybridMultilevel"/>
    <w:tmpl w:val="88828BE8"/>
    <w:lvl w:ilvl="0" w:tplc="EB86F4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E2890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2EBC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8ACB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CE2A5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42D4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46B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FAA0E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ECA00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01598"/>
    <w:multiLevelType w:val="hybridMultilevel"/>
    <w:tmpl w:val="C58E78F4"/>
    <w:lvl w:ilvl="0" w:tplc="C890F83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B19FA"/>
    <w:multiLevelType w:val="hybridMultilevel"/>
    <w:tmpl w:val="773A8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47305"/>
    <w:multiLevelType w:val="hybridMultilevel"/>
    <w:tmpl w:val="A95CCF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801740"/>
    <w:multiLevelType w:val="hybridMultilevel"/>
    <w:tmpl w:val="607270FA"/>
    <w:lvl w:ilvl="0" w:tplc="C87AAC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B2704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61E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58F7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1ADD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AC84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9C5A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3622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DAB9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46260"/>
    <w:multiLevelType w:val="hybridMultilevel"/>
    <w:tmpl w:val="593CE5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732D3"/>
    <w:multiLevelType w:val="multilevel"/>
    <w:tmpl w:val="1358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9F26C0"/>
    <w:multiLevelType w:val="hybridMultilevel"/>
    <w:tmpl w:val="A940A9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8216C"/>
    <w:multiLevelType w:val="hybridMultilevel"/>
    <w:tmpl w:val="B18AA06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12B3550"/>
    <w:multiLevelType w:val="hybridMultilevel"/>
    <w:tmpl w:val="EC2AC870"/>
    <w:lvl w:ilvl="0" w:tplc="FD507B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F48B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9623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0425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DCC82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08F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CA18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1EDA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62A9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D32A53"/>
    <w:multiLevelType w:val="multilevel"/>
    <w:tmpl w:val="D8AA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DB7ED0"/>
    <w:multiLevelType w:val="hybridMultilevel"/>
    <w:tmpl w:val="8CBCA99C"/>
    <w:lvl w:ilvl="0" w:tplc="642683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48AE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D431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46B3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00C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F238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E805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E478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76B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60EF69D3"/>
    <w:multiLevelType w:val="hybridMultilevel"/>
    <w:tmpl w:val="27149C2C"/>
    <w:lvl w:ilvl="0" w:tplc="B9BE3F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D6A4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8E12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72E46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3205B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380D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FC014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941E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D8D6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03D70"/>
    <w:multiLevelType w:val="hybridMultilevel"/>
    <w:tmpl w:val="847E4B8A"/>
    <w:lvl w:ilvl="0" w:tplc="49584A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CC42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5844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C876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96E9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F2C0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68BE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2CC1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808E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8F2B94"/>
    <w:multiLevelType w:val="multilevel"/>
    <w:tmpl w:val="29C0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5E6EA1"/>
    <w:multiLevelType w:val="hybridMultilevel"/>
    <w:tmpl w:val="A41C3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360F0"/>
    <w:multiLevelType w:val="multilevel"/>
    <w:tmpl w:val="4C22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333125"/>
    <w:multiLevelType w:val="hybridMultilevel"/>
    <w:tmpl w:val="3A009280"/>
    <w:lvl w:ilvl="0" w:tplc="CF7C56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8825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201F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64C6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B60C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541C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DE27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3A0F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AB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7"/>
  </w:num>
  <w:num w:numId="5">
    <w:abstractNumId w:val="21"/>
  </w:num>
  <w:num w:numId="6">
    <w:abstractNumId w:val="11"/>
  </w:num>
  <w:num w:numId="7">
    <w:abstractNumId w:val="20"/>
  </w:num>
  <w:num w:numId="8">
    <w:abstractNumId w:val="5"/>
  </w:num>
  <w:num w:numId="9">
    <w:abstractNumId w:val="3"/>
  </w:num>
  <w:num w:numId="10">
    <w:abstractNumId w:val="2"/>
  </w:num>
  <w:num w:numId="11">
    <w:abstractNumId w:val="6"/>
  </w:num>
  <w:num w:numId="12">
    <w:abstractNumId w:val="23"/>
  </w:num>
  <w:num w:numId="13">
    <w:abstractNumId w:val="18"/>
  </w:num>
  <w:num w:numId="14">
    <w:abstractNumId w:val="4"/>
  </w:num>
  <w:num w:numId="15">
    <w:abstractNumId w:val="19"/>
  </w:num>
  <w:num w:numId="16">
    <w:abstractNumId w:val="17"/>
  </w:num>
  <w:num w:numId="17">
    <w:abstractNumId w:val="10"/>
  </w:num>
  <w:num w:numId="18">
    <w:abstractNumId w:val="15"/>
  </w:num>
  <w:num w:numId="19">
    <w:abstractNumId w:val="1"/>
  </w:num>
  <w:num w:numId="20">
    <w:abstractNumId w:val="14"/>
  </w:num>
  <w:num w:numId="21">
    <w:abstractNumId w:val="12"/>
  </w:num>
  <w:num w:numId="22">
    <w:abstractNumId w:val="0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356"/>
    <w:rsid w:val="0002361A"/>
    <w:rsid w:val="0003347E"/>
    <w:rsid w:val="0004111B"/>
    <w:rsid w:val="000529C4"/>
    <w:rsid w:val="000810EE"/>
    <w:rsid w:val="000A5125"/>
    <w:rsid w:val="00106E02"/>
    <w:rsid w:val="00116704"/>
    <w:rsid w:val="001B40AE"/>
    <w:rsid w:val="001E1D6B"/>
    <w:rsid w:val="00231338"/>
    <w:rsid w:val="00245E44"/>
    <w:rsid w:val="00255AD4"/>
    <w:rsid w:val="002648EE"/>
    <w:rsid w:val="002719B2"/>
    <w:rsid w:val="00281402"/>
    <w:rsid w:val="002B5406"/>
    <w:rsid w:val="002F14C8"/>
    <w:rsid w:val="002F7635"/>
    <w:rsid w:val="00332594"/>
    <w:rsid w:val="00337AA7"/>
    <w:rsid w:val="00342D92"/>
    <w:rsid w:val="00352CEC"/>
    <w:rsid w:val="003C4E63"/>
    <w:rsid w:val="003E638A"/>
    <w:rsid w:val="003E6DA8"/>
    <w:rsid w:val="003E7958"/>
    <w:rsid w:val="003F7D5C"/>
    <w:rsid w:val="00426C13"/>
    <w:rsid w:val="00451136"/>
    <w:rsid w:val="004A43B7"/>
    <w:rsid w:val="004D5027"/>
    <w:rsid w:val="004E7824"/>
    <w:rsid w:val="0054342A"/>
    <w:rsid w:val="00546356"/>
    <w:rsid w:val="00597417"/>
    <w:rsid w:val="005B642C"/>
    <w:rsid w:val="005D4C88"/>
    <w:rsid w:val="005D6CA6"/>
    <w:rsid w:val="005E3C83"/>
    <w:rsid w:val="005F34D3"/>
    <w:rsid w:val="00613AB8"/>
    <w:rsid w:val="00624DDD"/>
    <w:rsid w:val="00633C0F"/>
    <w:rsid w:val="00641E01"/>
    <w:rsid w:val="006A5B18"/>
    <w:rsid w:val="006B2A4C"/>
    <w:rsid w:val="006B2F70"/>
    <w:rsid w:val="006C1809"/>
    <w:rsid w:val="00755D05"/>
    <w:rsid w:val="00761BC3"/>
    <w:rsid w:val="00771AB5"/>
    <w:rsid w:val="007829E8"/>
    <w:rsid w:val="007D78E2"/>
    <w:rsid w:val="008A0BC5"/>
    <w:rsid w:val="008A3855"/>
    <w:rsid w:val="008B2E85"/>
    <w:rsid w:val="008B4B49"/>
    <w:rsid w:val="008E6EDD"/>
    <w:rsid w:val="00902E45"/>
    <w:rsid w:val="00934E34"/>
    <w:rsid w:val="009617ED"/>
    <w:rsid w:val="009625DA"/>
    <w:rsid w:val="009D32CA"/>
    <w:rsid w:val="00A17882"/>
    <w:rsid w:val="00A17992"/>
    <w:rsid w:val="00A533EB"/>
    <w:rsid w:val="00A601BF"/>
    <w:rsid w:val="00A67E68"/>
    <w:rsid w:val="00A71BCF"/>
    <w:rsid w:val="00AA240F"/>
    <w:rsid w:val="00AA4BFF"/>
    <w:rsid w:val="00AA65BF"/>
    <w:rsid w:val="00AB1C30"/>
    <w:rsid w:val="00AB2F2C"/>
    <w:rsid w:val="00AC1DAA"/>
    <w:rsid w:val="00AC42C6"/>
    <w:rsid w:val="00AE0D67"/>
    <w:rsid w:val="00AE37FC"/>
    <w:rsid w:val="00AE42A0"/>
    <w:rsid w:val="00B1456E"/>
    <w:rsid w:val="00B1491B"/>
    <w:rsid w:val="00B234C4"/>
    <w:rsid w:val="00BB3D71"/>
    <w:rsid w:val="00C217E4"/>
    <w:rsid w:val="00C66756"/>
    <w:rsid w:val="00CA25F0"/>
    <w:rsid w:val="00CA507C"/>
    <w:rsid w:val="00CA6D4F"/>
    <w:rsid w:val="00CB2045"/>
    <w:rsid w:val="00CC27C1"/>
    <w:rsid w:val="00CC6DDA"/>
    <w:rsid w:val="00D15C93"/>
    <w:rsid w:val="00D34616"/>
    <w:rsid w:val="00D41762"/>
    <w:rsid w:val="00D43E5C"/>
    <w:rsid w:val="00D52B2F"/>
    <w:rsid w:val="00D61BD5"/>
    <w:rsid w:val="00D61E81"/>
    <w:rsid w:val="00D83D66"/>
    <w:rsid w:val="00DD76F6"/>
    <w:rsid w:val="00E10868"/>
    <w:rsid w:val="00E82ED4"/>
    <w:rsid w:val="00E9550F"/>
    <w:rsid w:val="00EA2E9A"/>
    <w:rsid w:val="00EA597F"/>
    <w:rsid w:val="00EB3100"/>
    <w:rsid w:val="00ED35A5"/>
    <w:rsid w:val="00EF1C89"/>
    <w:rsid w:val="00EF6DC2"/>
    <w:rsid w:val="00F12462"/>
    <w:rsid w:val="00F37A9D"/>
    <w:rsid w:val="00F727B0"/>
    <w:rsid w:val="00FB555D"/>
    <w:rsid w:val="00FD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69E3"/>
  <w15:docId w15:val="{33323688-4EEB-409A-A76F-B7DE2493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6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3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3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6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63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63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63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63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63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63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63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6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6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6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6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6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63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63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63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6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63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635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71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d">
    <w:name w:val="Table Grid"/>
    <w:basedOn w:val="a1"/>
    <w:uiPriority w:val="39"/>
    <w:rsid w:val="00A71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D4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4C88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3F7D5C"/>
  </w:style>
  <w:style w:type="character" w:customStyle="1" w:styleId="c2">
    <w:name w:val="c2"/>
    <w:basedOn w:val="a0"/>
    <w:rsid w:val="003F7D5C"/>
  </w:style>
  <w:style w:type="character" w:customStyle="1" w:styleId="c3">
    <w:name w:val="c3"/>
    <w:basedOn w:val="a0"/>
    <w:rsid w:val="003F7D5C"/>
  </w:style>
  <w:style w:type="paragraph" w:customStyle="1" w:styleId="c0">
    <w:name w:val="c0"/>
    <w:basedOn w:val="a"/>
    <w:rsid w:val="003F7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7">
    <w:name w:val="c7"/>
    <w:basedOn w:val="a0"/>
    <w:rsid w:val="003F7D5C"/>
  </w:style>
  <w:style w:type="paragraph" w:customStyle="1" w:styleId="Default">
    <w:name w:val="Default"/>
    <w:rsid w:val="008B2E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af0">
    <w:name w:val="Hyperlink"/>
    <w:basedOn w:val="a0"/>
    <w:uiPriority w:val="99"/>
    <w:unhideWhenUsed/>
    <w:rsid w:val="00EA597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A5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3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183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6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0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38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00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60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89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35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5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42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31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7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289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31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157E1-B0A4-435E-9B89-92889E4C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belpmpk@mail.ru</dc:creator>
  <cp:keywords/>
  <dc:description/>
  <cp:lastModifiedBy>Пользователь</cp:lastModifiedBy>
  <cp:revision>51</cp:revision>
  <cp:lastPrinted>2026-10-19T06:45:00Z</cp:lastPrinted>
  <dcterms:created xsi:type="dcterms:W3CDTF">2025-05-14T06:41:00Z</dcterms:created>
  <dcterms:modified xsi:type="dcterms:W3CDTF">2026-10-20T10:43:00Z</dcterms:modified>
</cp:coreProperties>
</file>